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41" w:rsidRDefault="003F1241" w:rsidP="00444860">
      <w:pPr>
        <w:pStyle w:val="Nadpis1"/>
        <w:numPr>
          <w:ilvl w:val="0"/>
          <w:numId w:val="0"/>
        </w:numPr>
        <w:spacing w:after="0"/>
        <w:ind w:left="1985" w:hanging="1985"/>
        <w:jc w:val="center"/>
        <w:rPr>
          <w:sz w:val="28"/>
          <w:szCs w:val="28"/>
        </w:rPr>
      </w:pPr>
      <w:bookmarkStart w:id="0" w:name="_Toc223126204"/>
      <w:bookmarkStart w:id="1" w:name="_Toc223128095"/>
      <w:bookmarkStart w:id="2" w:name="_Toc223128342"/>
      <w:bookmarkStart w:id="3" w:name="_Toc223143860"/>
      <w:bookmarkStart w:id="4" w:name="_Toc223154428"/>
      <w:bookmarkStart w:id="5" w:name="_Toc453148998"/>
      <w:bookmarkStart w:id="6" w:name="_Toc487685015"/>
      <w:bookmarkStart w:id="7" w:name="_Toc223574124"/>
      <w:bookmarkStart w:id="8" w:name="_Toc224540208"/>
      <w:bookmarkStart w:id="9" w:name="_Toc225316120"/>
      <w:bookmarkStart w:id="10" w:name="_Toc455737874"/>
      <w:bookmarkStart w:id="11" w:name="_Toc487685038"/>
      <w:r w:rsidRPr="00716092">
        <w:rPr>
          <w:sz w:val="28"/>
          <w:szCs w:val="28"/>
        </w:rPr>
        <w:t>Záznam o odběru vzorku</w:t>
      </w:r>
      <w:bookmarkEnd w:id="0"/>
      <w:bookmarkEnd w:id="1"/>
      <w:bookmarkEnd w:id="2"/>
      <w:bookmarkEnd w:id="3"/>
      <w:bookmarkEnd w:id="4"/>
      <w:bookmarkEnd w:id="5"/>
      <w:bookmarkEnd w:id="6"/>
      <w:r w:rsidRPr="00716092">
        <w:rPr>
          <w:sz w:val="28"/>
          <w:szCs w:val="28"/>
        </w:rPr>
        <w:t xml:space="preserve"> uvolňované </w:t>
      </w:r>
      <w:r>
        <w:rPr>
          <w:sz w:val="28"/>
          <w:szCs w:val="28"/>
        </w:rPr>
        <w:t xml:space="preserve">odpadní vody </w:t>
      </w:r>
      <w:r w:rsidRPr="00716092">
        <w:rPr>
          <w:sz w:val="28"/>
          <w:szCs w:val="28"/>
        </w:rPr>
        <w:t>(</w:t>
      </w:r>
      <w:r>
        <w:rPr>
          <w:sz w:val="28"/>
          <w:szCs w:val="28"/>
        </w:rPr>
        <w:t>OV</w:t>
      </w:r>
      <w:r w:rsidRPr="00716092">
        <w:rPr>
          <w:sz w:val="28"/>
          <w:szCs w:val="28"/>
        </w:rPr>
        <w:t>)</w:t>
      </w:r>
    </w:p>
    <w:p w:rsidR="00444860" w:rsidRPr="00444860" w:rsidRDefault="00444860" w:rsidP="00444860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p w:rsidR="003F1241" w:rsidRPr="00716092" w:rsidRDefault="003F1241" w:rsidP="00444860">
      <w:pPr>
        <w:pStyle w:val="Zhlav"/>
        <w:tabs>
          <w:tab w:val="clear" w:pos="4536"/>
          <w:tab w:val="clear" w:pos="9072"/>
        </w:tabs>
        <w:spacing w:after="0"/>
        <w:rPr>
          <w:bCs/>
        </w:rPr>
      </w:pPr>
      <w:r w:rsidRPr="00716092">
        <w:rPr>
          <w:bCs/>
        </w:rPr>
        <w:t>Záznam o</w:t>
      </w:r>
      <w:r w:rsidR="00777005">
        <w:rPr>
          <w:bCs/>
        </w:rPr>
        <w:t> </w:t>
      </w:r>
      <w:r w:rsidRPr="00716092">
        <w:rPr>
          <w:bCs/>
        </w:rPr>
        <w:t xml:space="preserve">odběru vzorku </w:t>
      </w:r>
      <w:r>
        <w:rPr>
          <w:bCs/>
        </w:rPr>
        <w:t>odpadní vody uvolňované (vypouštěné) z p</w:t>
      </w:r>
      <w:r w:rsidRPr="00716092">
        <w:rPr>
          <w:bCs/>
        </w:rPr>
        <w:t xml:space="preserve">racoviště </w:t>
      </w:r>
      <w:r>
        <w:rPr>
          <w:bCs/>
        </w:rPr>
        <w:t xml:space="preserve">se zvýšeným obsahem přírodního radionuklidu pro </w:t>
      </w:r>
      <w:r w:rsidRPr="00716092">
        <w:rPr>
          <w:bCs/>
        </w:rPr>
        <w:t>potřeby měření a hodnocení obsahu přírodních radionuklidů</w:t>
      </w:r>
    </w:p>
    <w:bookmarkEnd w:id="7"/>
    <w:bookmarkEnd w:id="8"/>
    <w:bookmarkEnd w:id="9"/>
    <w:bookmarkEnd w:id="10"/>
    <w:bookmarkEnd w:id="11"/>
    <w:p w:rsidR="00776C59" w:rsidRPr="00444860" w:rsidRDefault="00776C59" w:rsidP="00444860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28"/>
      </w:tblGrid>
      <w:tr w:rsidR="00777005" w:rsidRPr="008278E6" w:rsidTr="00444860">
        <w:trPr>
          <w:trHeight w:val="91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5" w:rsidRDefault="00777005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Identifikační údaje objednatele měření</w:t>
            </w:r>
          </w:p>
          <w:p w:rsidR="00777005" w:rsidRDefault="00777005" w:rsidP="00777005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</w:tc>
      </w:tr>
      <w:tr w:rsidR="000E2209" w:rsidRPr="008278E6" w:rsidTr="009A40EF">
        <w:trPr>
          <w:trHeight w:val="12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6" w:rsidRDefault="000E2209" w:rsidP="00FA218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</w:t>
            </w:r>
            <w:r w:rsidRPr="00B05912">
              <w:t xml:space="preserve">dentifikace </w:t>
            </w:r>
            <w:r>
              <w:t>provozovatele pracoviště</w:t>
            </w:r>
          </w:p>
          <w:p w:rsidR="000E2209" w:rsidRDefault="000E2209" w:rsidP="00FA218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B05912">
              <w:t>(název, adresa</w:t>
            </w:r>
            <w:r>
              <w:t>, IČ</w:t>
            </w:r>
            <w:r w:rsidR="00A133CE">
              <w:t>O</w:t>
            </w:r>
            <w:r w:rsidRPr="00B05912">
              <w:t>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0E2209" w:rsidRPr="00B05912" w:rsidRDefault="000E2209" w:rsidP="00777005">
            <w:pPr>
              <w:spacing w:after="0"/>
              <w:ind w:left="170"/>
              <w:jc w:val="left"/>
            </w:pPr>
          </w:p>
        </w:tc>
      </w:tr>
      <w:tr w:rsidR="00776C59" w:rsidRPr="008278E6" w:rsidTr="009A40EF">
        <w:trPr>
          <w:trHeight w:val="12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6" w:rsidRDefault="00776C59" w:rsidP="00FA218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</w:t>
            </w:r>
            <w:r w:rsidRPr="00B05912">
              <w:t xml:space="preserve">dentifikace </w:t>
            </w:r>
            <w:r>
              <w:t xml:space="preserve">pracoviště vypouštějícího </w:t>
            </w:r>
            <w:r w:rsidR="00ED021D">
              <w:t>OV</w:t>
            </w:r>
          </w:p>
          <w:p w:rsidR="00776C59" w:rsidRPr="00B05912" w:rsidRDefault="00776C59" w:rsidP="00FA218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B05912">
              <w:t>(název, adresa)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6C59" w:rsidRPr="00B05912" w:rsidRDefault="00776C59" w:rsidP="00777005">
            <w:pPr>
              <w:spacing w:after="0"/>
              <w:ind w:left="170"/>
              <w:jc w:val="left"/>
            </w:pPr>
          </w:p>
        </w:tc>
      </w:tr>
      <w:tr w:rsidR="00776C59" w:rsidRPr="008278E6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P</w:t>
            </w:r>
            <w:r w:rsidRPr="00B05912">
              <w:t xml:space="preserve">ůvod a druh </w:t>
            </w:r>
            <w:r w:rsidR="00ED021D">
              <w:t>OV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3728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>
              <w:t>z</w:t>
            </w:r>
            <w:r w:rsidR="00ED021D">
              <w:t> úpravy podzemní vody</w:t>
            </w:r>
          </w:p>
          <w:p w:rsidR="00776C59" w:rsidRPr="00455CCF" w:rsidRDefault="006D5658" w:rsidP="002A0B37">
            <w:pPr>
              <w:spacing w:before="60" w:after="60"/>
              <w:ind w:left="510" w:hanging="340"/>
            </w:pPr>
            <w:sdt>
              <w:sdtPr>
                <w:id w:val="16177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455CCF">
              <w:t xml:space="preserve">z jiného pracoviště </w:t>
            </w:r>
            <w:r w:rsidR="00ED021D">
              <w:t>(uveďte specifikaci pracoviště podle §</w:t>
            </w:r>
            <w:r w:rsidR="002A0B37">
              <w:t> </w:t>
            </w:r>
            <w:r w:rsidR="00ED021D">
              <w:t>87 vyhlášky č. 422/2016 Sb.)</w:t>
            </w:r>
          </w:p>
          <w:p w:rsidR="00444860" w:rsidRDefault="00444860" w:rsidP="00444860">
            <w:pPr>
              <w:spacing w:after="60"/>
              <w:ind w:left="510"/>
            </w:pPr>
          </w:p>
          <w:p w:rsidR="00444860" w:rsidRPr="00B05912" w:rsidRDefault="00444860" w:rsidP="00444860">
            <w:pPr>
              <w:spacing w:after="60"/>
              <w:ind w:left="510"/>
            </w:pPr>
          </w:p>
        </w:tc>
      </w:tr>
      <w:tr w:rsidR="00776C59" w:rsidRPr="008278E6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Způsob uvolňování</w:t>
            </w:r>
            <w:r w:rsidR="00ED021D">
              <w:t xml:space="preserve"> OV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6D5658" w:rsidP="00444860">
            <w:pPr>
              <w:spacing w:before="60" w:after="0"/>
              <w:ind w:left="170"/>
            </w:pPr>
            <w:sdt>
              <w:sdtPr>
                <w:id w:val="3597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>
              <w:t>kontinuální</w:t>
            </w:r>
            <w:r w:rsidR="002A0B37">
              <w:t xml:space="preserve"> </w:t>
            </w:r>
            <w:r w:rsidR="00776C59">
              <w:t>–</w:t>
            </w:r>
            <w:r w:rsidR="002A0B37">
              <w:t xml:space="preserve"> </w:t>
            </w:r>
            <w:r w:rsidR="00776C59">
              <w:t>průtok [m</w:t>
            </w:r>
            <w:r w:rsidR="00776C59">
              <w:rPr>
                <w:vertAlign w:val="superscript"/>
              </w:rPr>
              <w:t>3</w:t>
            </w:r>
            <w:r w:rsidR="00776C59" w:rsidRPr="001541C3">
              <w:t>/</w:t>
            </w:r>
            <w:r w:rsidR="00776C59">
              <w:t>s]</w:t>
            </w:r>
            <w:r w:rsidR="009E66EF">
              <w:t>,</w:t>
            </w:r>
            <w:r w:rsidR="00ED021D">
              <w:t xml:space="preserve"> roční objem [m</w:t>
            </w:r>
            <w:r w:rsidR="00ED021D">
              <w:rPr>
                <w:vertAlign w:val="superscript"/>
              </w:rPr>
              <w:t>3</w:t>
            </w:r>
            <w:r w:rsidR="00ED021D" w:rsidRPr="001541C3">
              <w:t>/</w:t>
            </w:r>
            <w:r w:rsidR="002A0B37">
              <w:t>rok]</w:t>
            </w:r>
          </w:p>
          <w:p w:rsidR="002A0B37" w:rsidRDefault="002A0B37" w:rsidP="00444860">
            <w:pPr>
              <w:spacing w:after="60"/>
              <w:ind w:left="510"/>
            </w:pPr>
          </w:p>
          <w:p w:rsidR="00776C59" w:rsidRDefault="006D5658" w:rsidP="00444860">
            <w:pPr>
              <w:spacing w:before="60" w:after="0"/>
              <w:ind w:left="170"/>
            </w:pPr>
            <w:sdt>
              <w:sdtPr>
                <w:id w:val="15388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>
              <w:t>diskontinuální –</w:t>
            </w:r>
            <w:r w:rsidR="00ED021D">
              <w:t xml:space="preserve"> objem </w:t>
            </w:r>
            <w:r w:rsidR="00776C59">
              <w:t>[m</w:t>
            </w:r>
            <w:r w:rsidR="00776C59">
              <w:rPr>
                <w:vertAlign w:val="superscript"/>
              </w:rPr>
              <w:t>3</w:t>
            </w:r>
            <w:r w:rsidR="00776C59">
              <w:t xml:space="preserve">], </w:t>
            </w:r>
            <w:r w:rsidR="00ED021D">
              <w:t>doba shromažďování</w:t>
            </w:r>
          </w:p>
          <w:p w:rsidR="00777005" w:rsidRPr="00B05912" w:rsidRDefault="00777005" w:rsidP="00444860">
            <w:pPr>
              <w:spacing w:after="60"/>
              <w:ind w:left="510"/>
            </w:pPr>
          </w:p>
        </w:tc>
      </w:tr>
      <w:tr w:rsidR="00ED021D" w:rsidRPr="008278E6" w:rsidTr="00ED021D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D" w:rsidRDefault="00ED021D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Popis místa odběru vzorku</w:t>
            </w:r>
            <w:r w:rsidR="00FA2186">
              <w:t xml:space="preserve"> </w:t>
            </w:r>
            <w:r>
              <w:t>(adresa, popis místa)</w:t>
            </w:r>
          </w:p>
          <w:p w:rsidR="00ED021D" w:rsidRPr="00B05912" w:rsidRDefault="00ED021D" w:rsidP="00ED021D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D" w:rsidRDefault="00ED021D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Pr="00B05912" w:rsidRDefault="00777005" w:rsidP="00777005">
            <w:pPr>
              <w:spacing w:after="0"/>
              <w:ind w:left="170"/>
              <w:jc w:val="left"/>
            </w:pPr>
          </w:p>
        </w:tc>
      </w:tr>
      <w:tr w:rsidR="00776C59" w:rsidRPr="008278E6" w:rsidTr="009A40EF">
        <w:trPr>
          <w:trHeight w:val="73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776C59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 w:rsidRPr="008015E4">
              <w:t>Popis vzorku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17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8015E4">
              <w:t>bodový</w:t>
            </w:r>
            <w:r w:rsidR="00776C59" w:rsidRPr="00622A67">
              <w:t xml:space="preserve"> </w:t>
            </w:r>
          </w:p>
          <w:p w:rsidR="00776C59" w:rsidRPr="008015E4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170"/>
              <w:jc w:val="left"/>
            </w:pPr>
            <w:sdt>
              <w:sdtPr>
                <w:id w:val="-7325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8015E4">
              <w:t>slévaný</w:t>
            </w:r>
            <w:r w:rsidR="009E66EF">
              <w:t xml:space="preserve"> (doba slévání)</w:t>
            </w:r>
            <w:r w:rsidR="002A0B37">
              <w:t xml:space="preserve"> …</w:t>
            </w:r>
            <w:proofErr w:type="gramStart"/>
            <w:r w:rsidR="002A0B37">
              <w:t>…..</w:t>
            </w:r>
            <w:proofErr w:type="gramEnd"/>
          </w:p>
          <w:p w:rsidR="002A0B37" w:rsidRPr="00B05912" w:rsidRDefault="002A0B37" w:rsidP="00444860">
            <w:pPr>
              <w:spacing w:before="60" w:after="60"/>
              <w:ind w:left="510"/>
            </w:pPr>
          </w:p>
        </w:tc>
      </w:tr>
      <w:tr w:rsidR="00776C59" w:rsidRPr="008278E6" w:rsidTr="009A40EF">
        <w:trPr>
          <w:trHeight w:val="73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8015E4" w:rsidRDefault="0044153C" w:rsidP="00777005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D</w:t>
            </w:r>
            <w:r w:rsidR="00776C59" w:rsidRPr="008015E4">
              <w:t xml:space="preserve">atum a čas odběru </w:t>
            </w:r>
            <w:r w:rsidR="009E66EF">
              <w:t>vzorku</w:t>
            </w:r>
          </w:p>
          <w:p w:rsidR="00776C59" w:rsidRPr="00B05912" w:rsidRDefault="00776C59" w:rsidP="003F1241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776C59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Pr="00B05912" w:rsidRDefault="00777005" w:rsidP="00777005">
            <w:pPr>
              <w:spacing w:after="0"/>
              <w:ind w:left="170"/>
              <w:jc w:val="left"/>
            </w:pPr>
          </w:p>
        </w:tc>
      </w:tr>
      <w:tr w:rsidR="00776C59" w:rsidRPr="008278E6" w:rsidTr="009A40EF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9E66EF" w:rsidP="005510F3">
            <w:pPr>
              <w:pStyle w:val="Zhlav"/>
              <w:tabs>
                <w:tab w:val="left" w:pos="708"/>
              </w:tabs>
              <w:spacing w:before="60" w:after="60"/>
              <w:jc w:val="left"/>
            </w:pPr>
            <w:r>
              <w:t>I</w:t>
            </w:r>
            <w:r w:rsidR="00776C59">
              <w:t xml:space="preserve">dentifikace </w:t>
            </w:r>
            <w:r>
              <w:t xml:space="preserve">veřejné </w:t>
            </w:r>
            <w:r w:rsidR="00776C59">
              <w:t>kanalizace</w:t>
            </w:r>
            <w:r w:rsidR="00FA2186">
              <w:t xml:space="preserve"> </w:t>
            </w:r>
            <w:r w:rsidR="00776C59">
              <w:t>(název, obec,</w:t>
            </w:r>
            <w:r w:rsidR="00FA0901">
              <w:t xml:space="preserve"> </w:t>
            </w:r>
            <w:r w:rsidR="00776C59">
              <w:t>okres) nebo toku (nádrže)</w:t>
            </w:r>
            <w:r w:rsidR="005510F3">
              <w:t xml:space="preserve"> </w:t>
            </w:r>
            <w:r w:rsidR="00776C59">
              <w:t xml:space="preserve">včetně </w:t>
            </w:r>
            <w:r>
              <w:t xml:space="preserve">identifikace </w:t>
            </w:r>
            <w:r w:rsidR="00776C59">
              <w:t>místa vypouštění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776C59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Default="00777005" w:rsidP="00777005">
            <w:pPr>
              <w:spacing w:after="0"/>
              <w:ind w:left="170"/>
              <w:jc w:val="left"/>
            </w:pPr>
          </w:p>
          <w:p w:rsidR="00777005" w:rsidRPr="00AB61FC" w:rsidRDefault="00777005" w:rsidP="00777005">
            <w:pPr>
              <w:spacing w:after="0"/>
              <w:ind w:left="170"/>
              <w:jc w:val="left"/>
            </w:pPr>
          </w:p>
        </w:tc>
      </w:tr>
    </w:tbl>
    <w:p w:rsidR="00444860" w:rsidRDefault="0044486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28"/>
      </w:tblGrid>
      <w:tr w:rsidR="00776C59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776C59" w:rsidP="00FA2186">
            <w:pPr>
              <w:spacing w:before="120" w:after="0"/>
              <w:jc w:val="left"/>
            </w:pPr>
            <w:r>
              <w:lastRenderedPageBreak/>
              <w:t>Ú</w:t>
            </w:r>
            <w:r w:rsidRPr="00B05912">
              <w:t>prava vzorku</w:t>
            </w:r>
          </w:p>
          <w:p w:rsidR="00FA2186" w:rsidRPr="00B05912" w:rsidRDefault="00FA2186" w:rsidP="003F1241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7113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B05912">
              <w:t>nebyla provedena</w:t>
            </w:r>
          </w:p>
          <w:p w:rsidR="00776C59" w:rsidRPr="00B05912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1584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B05912">
              <w:t>okyselení ………………… m</w:t>
            </w:r>
            <w:r w:rsidR="00FA2186">
              <w:t>L</w:t>
            </w:r>
            <w:r w:rsidR="00776C59" w:rsidRPr="00B05912">
              <w:t>/</w:t>
            </w:r>
            <w:r w:rsidR="00FA2186">
              <w:t>L</w:t>
            </w:r>
          </w:p>
          <w:p w:rsidR="00776C59" w:rsidRPr="00B05912" w:rsidRDefault="006D5658" w:rsidP="002A0B37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11222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B05912">
              <w:t>jiná úprava – uveďte:</w:t>
            </w:r>
          </w:p>
          <w:p w:rsidR="002A0B37" w:rsidRDefault="002A0B37" w:rsidP="00397AD3">
            <w:pPr>
              <w:spacing w:after="0"/>
              <w:ind w:left="510"/>
            </w:pPr>
          </w:p>
          <w:p w:rsidR="00DB7E34" w:rsidRPr="00B05912" w:rsidRDefault="00DB7E34" w:rsidP="00397AD3">
            <w:pPr>
              <w:spacing w:after="0"/>
              <w:ind w:left="510"/>
            </w:pPr>
          </w:p>
          <w:p w:rsidR="00776C59" w:rsidRPr="00B05912" w:rsidRDefault="00776C59" w:rsidP="00397AD3">
            <w:pPr>
              <w:spacing w:after="0"/>
              <w:ind w:left="510"/>
            </w:pPr>
          </w:p>
        </w:tc>
      </w:tr>
      <w:tr w:rsidR="00776C59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776C59" w:rsidP="008E22C0">
            <w:pPr>
              <w:spacing w:before="120" w:after="0"/>
              <w:jc w:val="left"/>
            </w:pPr>
            <w:r>
              <w:t>Ú</w:t>
            </w:r>
            <w:r w:rsidRPr="00B05912">
              <w:t>čel a požadovaný rozsah měření</w:t>
            </w:r>
          </w:p>
          <w:p w:rsidR="00FA2186" w:rsidRPr="00B05912" w:rsidRDefault="00FA2186" w:rsidP="003F1241">
            <w:pPr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Pr="00B05912" w:rsidRDefault="006D5658" w:rsidP="008E22C0">
            <w:pPr>
              <w:spacing w:before="60" w:after="60"/>
              <w:ind w:left="510" w:hanging="340"/>
            </w:pPr>
            <w:sdt>
              <w:sdtPr>
                <w:id w:val="-17985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B05912">
              <w:t xml:space="preserve">úplný rozbor pro účely </w:t>
            </w:r>
            <w:r w:rsidR="00E0666B">
              <w:t>uvolňování</w:t>
            </w:r>
          </w:p>
          <w:p w:rsidR="00776C59" w:rsidRPr="00B05912" w:rsidRDefault="006D5658" w:rsidP="008E22C0">
            <w:pPr>
              <w:spacing w:before="60" w:after="60"/>
              <w:ind w:left="510" w:hanging="340"/>
            </w:pPr>
            <w:sdt>
              <w:sdtPr>
                <w:id w:val="-18727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E0666B">
              <w:t>stanovení celkové objemové aktivity</w:t>
            </w:r>
            <w:r w:rsidR="00776C59" w:rsidRPr="00B05912">
              <w:t xml:space="preserve"> alfa </w:t>
            </w:r>
          </w:p>
          <w:p w:rsidR="00776C59" w:rsidRPr="00B05912" w:rsidRDefault="006D5658" w:rsidP="008E22C0">
            <w:pPr>
              <w:spacing w:before="60" w:after="60"/>
              <w:ind w:left="510" w:hanging="340"/>
            </w:pPr>
            <w:sdt>
              <w:sdtPr>
                <w:id w:val="19725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E0666B" w:rsidRPr="00E0666B">
              <w:t xml:space="preserve">stanovení celkové objemové aktivity </w:t>
            </w:r>
            <w:r w:rsidR="00776C59" w:rsidRPr="00B05912">
              <w:t>beta</w:t>
            </w:r>
          </w:p>
          <w:p w:rsidR="00776C59" w:rsidRPr="00B05912" w:rsidRDefault="006D5658" w:rsidP="002A0B37">
            <w:pPr>
              <w:spacing w:before="60" w:after="0"/>
              <w:ind w:left="510" w:hanging="340"/>
            </w:pPr>
            <w:sdt>
              <w:sdtPr>
                <w:id w:val="-12246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86">
              <w:rPr>
                <w:rFonts w:ascii="Arial" w:hAnsi="Arial"/>
                <w:b/>
                <w:sz w:val="20"/>
              </w:rPr>
              <w:t>  </w:t>
            </w:r>
            <w:r w:rsidR="00776C59" w:rsidRPr="00B05912">
              <w:t>stanovení objemových aktivit vybraných radionuklidů, uveďte:</w:t>
            </w:r>
          </w:p>
          <w:p w:rsidR="00776C59" w:rsidRPr="00B05912" w:rsidRDefault="00776C59" w:rsidP="00397AD3">
            <w:pPr>
              <w:spacing w:after="0"/>
              <w:ind w:left="510"/>
            </w:pPr>
          </w:p>
          <w:p w:rsidR="00776C59" w:rsidRPr="00B05912" w:rsidRDefault="00776C59" w:rsidP="00397AD3">
            <w:pPr>
              <w:spacing w:after="0"/>
              <w:ind w:left="510"/>
            </w:pPr>
          </w:p>
        </w:tc>
      </w:tr>
      <w:tr w:rsidR="00776C59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09" w:rsidRDefault="00A36947" w:rsidP="008E22C0">
            <w:pPr>
              <w:spacing w:before="120" w:after="0"/>
              <w:jc w:val="left"/>
            </w:pPr>
            <w:r>
              <w:t>D</w:t>
            </w:r>
            <w:r w:rsidRPr="00B05912">
              <w:t>alší údaje vztahující se k odběru a měření vzorku</w:t>
            </w:r>
          </w:p>
          <w:p w:rsidR="00FA2186" w:rsidRPr="00B05912" w:rsidRDefault="00FA2186" w:rsidP="003F1241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59" w:rsidRDefault="00776C59" w:rsidP="00FA2186">
            <w:pPr>
              <w:spacing w:after="0"/>
              <w:ind w:left="170"/>
              <w:jc w:val="left"/>
            </w:pPr>
          </w:p>
          <w:p w:rsidR="00131272" w:rsidRDefault="00131272" w:rsidP="00FA2186">
            <w:pPr>
              <w:spacing w:after="0"/>
              <w:ind w:left="170"/>
              <w:jc w:val="left"/>
            </w:pPr>
          </w:p>
          <w:p w:rsidR="00131272" w:rsidRDefault="00131272" w:rsidP="00FA2186">
            <w:pPr>
              <w:spacing w:after="0"/>
              <w:ind w:left="170"/>
              <w:jc w:val="left"/>
            </w:pPr>
          </w:p>
          <w:p w:rsidR="00131272" w:rsidRDefault="00131272" w:rsidP="00FA2186">
            <w:pPr>
              <w:spacing w:after="0"/>
              <w:ind w:left="170"/>
              <w:jc w:val="left"/>
            </w:pPr>
          </w:p>
          <w:p w:rsidR="00131272" w:rsidRPr="00B05912" w:rsidRDefault="00131272" w:rsidP="00FA2186">
            <w:pPr>
              <w:spacing w:after="0"/>
              <w:ind w:left="170"/>
              <w:jc w:val="left"/>
            </w:pPr>
          </w:p>
        </w:tc>
      </w:tr>
      <w:tr w:rsidR="00A36947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2A0B37">
            <w:pPr>
              <w:spacing w:before="120" w:after="0"/>
              <w:jc w:val="left"/>
            </w:pPr>
            <w:r>
              <w:t>Kdo vzorek odebral (jméno, firma)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FA2186">
            <w:pPr>
              <w:spacing w:after="0"/>
              <w:ind w:left="170"/>
              <w:jc w:val="left"/>
            </w:pPr>
          </w:p>
          <w:p w:rsidR="00FA2186" w:rsidRDefault="00FA2186" w:rsidP="00FA2186">
            <w:pPr>
              <w:spacing w:after="0"/>
              <w:ind w:left="170"/>
              <w:jc w:val="left"/>
            </w:pPr>
          </w:p>
          <w:p w:rsidR="00FA2186" w:rsidRPr="00B05912" w:rsidRDefault="00FA2186" w:rsidP="00FA2186">
            <w:pPr>
              <w:spacing w:after="0"/>
              <w:ind w:left="170"/>
              <w:jc w:val="left"/>
            </w:pPr>
          </w:p>
        </w:tc>
      </w:tr>
      <w:tr w:rsidR="00A36947" w:rsidRPr="008278E6" w:rsidTr="00A133CE">
        <w:trPr>
          <w:trHeight w:val="7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8E22C0">
            <w:pPr>
              <w:spacing w:before="120" w:after="0"/>
              <w:jc w:val="left"/>
            </w:pPr>
            <w:r>
              <w:t>Podpis odebírající osoby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FA2186">
            <w:pPr>
              <w:spacing w:after="0"/>
              <w:ind w:left="170"/>
              <w:jc w:val="left"/>
            </w:pPr>
          </w:p>
          <w:p w:rsidR="00FA2186" w:rsidRDefault="00FA2186" w:rsidP="00FA2186">
            <w:pPr>
              <w:spacing w:after="0"/>
              <w:ind w:left="170"/>
              <w:jc w:val="left"/>
            </w:pPr>
          </w:p>
          <w:p w:rsidR="00FA2186" w:rsidRPr="00B05912" w:rsidRDefault="00FA2186" w:rsidP="008E22C0">
            <w:pPr>
              <w:spacing w:after="0"/>
              <w:ind w:left="170"/>
            </w:pPr>
          </w:p>
        </w:tc>
      </w:tr>
      <w:tr w:rsidR="00A36947" w:rsidRPr="008278E6" w:rsidTr="00A133CE">
        <w:trPr>
          <w:trHeight w:val="12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8E22C0">
            <w:pPr>
              <w:spacing w:before="120" w:after="0"/>
              <w:jc w:val="left"/>
            </w:pPr>
            <w:r>
              <w:t>Další osoba přítomná u</w:t>
            </w:r>
            <w:r w:rsidR="00FA2186">
              <w:t> </w:t>
            </w:r>
            <w:r>
              <w:t>odběru, zástupce provozovatele pracoviště</w:t>
            </w:r>
            <w:r w:rsidR="008E22C0">
              <w:t xml:space="preserve"> </w:t>
            </w:r>
            <w:r>
              <w:t>(jméno, firma)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8E22C0">
            <w:pPr>
              <w:spacing w:after="0"/>
              <w:ind w:left="170"/>
            </w:pPr>
          </w:p>
          <w:p w:rsidR="00FA2186" w:rsidRDefault="00FA2186" w:rsidP="008E22C0">
            <w:pPr>
              <w:spacing w:after="0"/>
              <w:ind w:left="170"/>
            </w:pPr>
          </w:p>
          <w:p w:rsidR="008E22C0" w:rsidRDefault="008E22C0" w:rsidP="002A0B37">
            <w:pPr>
              <w:spacing w:after="0"/>
              <w:ind w:left="170"/>
            </w:pPr>
          </w:p>
          <w:p w:rsidR="00FA2186" w:rsidRPr="00B05912" w:rsidRDefault="00FA2186" w:rsidP="008E22C0">
            <w:pPr>
              <w:spacing w:after="0"/>
              <w:ind w:left="170"/>
              <w:jc w:val="left"/>
            </w:pPr>
          </w:p>
        </w:tc>
      </w:tr>
      <w:tr w:rsidR="00A36947" w:rsidRPr="008278E6" w:rsidTr="00A133CE">
        <w:trPr>
          <w:trHeight w:val="96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8E22C0">
            <w:pPr>
              <w:spacing w:before="120" w:after="0"/>
              <w:jc w:val="left"/>
            </w:pPr>
            <w:r>
              <w:t xml:space="preserve">Podpis další osoby </w:t>
            </w:r>
            <w:r w:rsidR="008E22C0">
              <w:t>přítomné u odběru</w:t>
            </w:r>
          </w:p>
          <w:p w:rsidR="002A0B37" w:rsidRDefault="002A0B37" w:rsidP="002A0B3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7" w:rsidRDefault="00A36947" w:rsidP="00FA2186">
            <w:pPr>
              <w:spacing w:after="0"/>
              <w:ind w:left="170"/>
              <w:jc w:val="left"/>
            </w:pPr>
          </w:p>
          <w:p w:rsidR="00FA2186" w:rsidRDefault="00FA2186" w:rsidP="00FA2186">
            <w:pPr>
              <w:spacing w:after="0"/>
              <w:ind w:left="170"/>
              <w:jc w:val="left"/>
            </w:pPr>
          </w:p>
          <w:p w:rsidR="00FA2186" w:rsidRPr="00B05912" w:rsidRDefault="00FA2186" w:rsidP="002A0B37">
            <w:pPr>
              <w:spacing w:after="0"/>
              <w:ind w:left="170"/>
            </w:pPr>
          </w:p>
        </w:tc>
      </w:tr>
      <w:tr w:rsidR="00A133CE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E" w:rsidRPr="004A3379" w:rsidRDefault="00A133CE" w:rsidP="00A133CE">
            <w:pPr>
              <w:spacing w:before="120" w:after="0"/>
            </w:pPr>
            <w:r>
              <w:t>Identifikace l</w:t>
            </w:r>
            <w:r w:rsidRPr="004A3379">
              <w:t>aboratoře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E" w:rsidRPr="00A54FA9" w:rsidRDefault="00A133CE" w:rsidP="00A133CE">
            <w:pPr>
              <w:pStyle w:val="Zhlav"/>
              <w:tabs>
                <w:tab w:val="left" w:pos="708"/>
              </w:tabs>
              <w:spacing w:before="60" w:after="0"/>
              <w:ind w:left="170"/>
              <w:rPr>
                <w:b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61312" behindDoc="1" locked="0" layoutInCell="1" allowOverlap="1" wp14:anchorId="348D2938" wp14:editId="26731E04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59690</wp:posOffset>
                  </wp:positionV>
                  <wp:extent cx="370205" cy="359410"/>
                  <wp:effectExtent l="0" t="0" r="0" b="2540"/>
                  <wp:wrapTight wrapText="left">
                    <wp:wrapPolygon edited="0">
                      <wp:start x="0" y="0"/>
                      <wp:lineTo x="0" y="20608"/>
                      <wp:lineTo x="20007" y="20608"/>
                      <wp:lineTo x="200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S-Water_Hori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4FA9">
              <w:rPr>
                <w:b/>
              </w:rPr>
              <w:t>ALS Czech Republic, s.r.o. (IČO 27407551)</w:t>
            </w:r>
          </w:p>
          <w:p w:rsidR="00A133CE" w:rsidRDefault="00A133CE" w:rsidP="00A133CE">
            <w:pPr>
              <w:spacing w:after="60"/>
              <w:ind w:left="170"/>
            </w:pPr>
            <w:r w:rsidRPr="00A54FA9">
              <w:rPr>
                <w:b/>
              </w:rPr>
              <w:t xml:space="preserve">Na Harfě 336/9, 190 00 Praha 9 </w:t>
            </w:r>
            <w:r>
              <w:rPr>
                <w:b/>
              </w:rPr>
              <w:t>–</w:t>
            </w:r>
            <w:r w:rsidRPr="00A54FA9">
              <w:rPr>
                <w:b/>
              </w:rPr>
              <w:t xml:space="preserve"> Vysočany</w:t>
            </w:r>
          </w:p>
        </w:tc>
      </w:tr>
      <w:tr w:rsidR="002A0B37" w:rsidRPr="008278E6" w:rsidTr="00A133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7" w:rsidRPr="004A3379" w:rsidRDefault="002A0B37" w:rsidP="00444860">
            <w:pPr>
              <w:spacing w:before="120" w:after="0"/>
              <w:jc w:val="left"/>
            </w:pPr>
            <w:r>
              <w:t>D</w:t>
            </w:r>
            <w:r w:rsidRPr="00B05912">
              <w:t>atum předání vzorku do</w:t>
            </w:r>
            <w:r>
              <w:t> </w:t>
            </w:r>
            <w:r w:rsidRPr="00B05912">
              <w:t>laboratoře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7" w:rsidRDefault="002A0B37" w:rsidP="002A0B37">
            <w:pPr>
              <w:spacing w:after="0"/>
              <w:ind w:left="170"/>
              <w:jc w:val="left"/>
            </w:pPr>
          </w:p>
          <w:p w:rsidR="002A0B37" w:rsidRDefault="002A0B37" w:rsidP="002A0B37">
            <w:pPr>
              <w:spacing w:after="0"/>
              <w:ind w:left="170"/>
              <w:jc w:val="left"/>
            </w:pPr>
          </w:p>
          <w:p w:rsidR="002A0B37" w:rsidRDefault="002A0B37" w:rsidP="002A0B37">
            <w:pPr>
              <w:ind w:left="170"/>
            </w:pPr>
          </w:p>
        </w:tc>
      </w:tr>
    </w:tbl>
    <w:p w:rsidR="0085140B" w:rsidRDefault="00045EF5"/>
    <w:sectPr w:rsidR="00851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F5" w:rsidRDefault="00045EF5" w:rsidP="003F1241">
      <w:pPr>
        <w:spacing w:after="0"/>
      </w:pPr>
      <w:r>
        <w:separator/>
      </w:r>
    </w:p>
  </w:endnote>
  <w:endnote w:type="continuationSeparator" w:id="0">
    <w:p w:rsidR="00045EF5" w:rsidRDefault="00045EF5" w:rsidP="003F1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E" w:rsidRDefault="00A133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41" w:rsidRPr="00502A65" w:rsidRDefault="003F1241" w:rsidP="003F1241">
    <w:pPr>
      <w:pStyle w:val="Zpat"/>
      <w:rPr>
        <w:sz w:val="20"/>
        <w:szCs w:val="20"/>
      </w:rPr>
    </w:pPr>
    <w:r w:rsidRPr="00502A65">
      <w:rPr>
        <w:sz w:val="20"/>
        <w:szCs w:val="20"/>
      </w:rPr>
      <w:t xml:space="preserve">Příloha </w:t>
    </w:r>
    <w:r w:rsidR="00ED021D">
      <w:rPr>
        <w:sz w:val="20"/>
        <w:szCs w:val="20"/>
      </w:rPr>
      <w:t>2-1</w:t>
    </w:r>
    <w:r w:rsidRPr="00502A65">
      <w:rPr>
        <w:sz w:val="20"/>
        <w:szCs w:val="20"/>
      </w:rPr>
      <w:t xml:space="preserve"> DOPORUČENÍ SÚJB  </w:t>
    </w:r>
    <w:r w:rsidRPr="00777005">
      <w:rPr>
        <w:b/>
        <w:sz w:val="20"/>
        <w:szCs w:val="20"/>
      </w:rPr>
      <w:t>DR-RO-5.3(</w:t>
    </w:r>
    <w:proofErr w:type="spellStart"/>
    <w:r w:rsidRPr="00777005">
      <w:rPr>
        <w:b/>
        <w:sz w:val="20"/>
        <w:szCs w:val="20"/>
      </w:rPr>
      <w:t>Rev</w:t>
    </w:r>
    <w:proofErr w:type="spellEnd"/>
    <w:r w:rsidRPr="00777005">
      <w:rPr>
        <w:b/>
        <w:sz w:val="20"/>
        <w:szCs w:val="20"/>
      </w:rPr>
      <w:t>. 0.0)</w:t>
    </w:r>
    <w:r w:rsidRPr="00502A65">
      <w:rPr>
        <w:sz w:val="20"/>
        <w:szCs w:val="20"/>
      </w:rPr>
      <w:t xml:space="preserve"> </w:t>
    </w:r>
    <w:r w:rsidRPr="000F4D3D">
      <w:rPr>
        <w:sz w:val="20"/>
        <w:szCs w:val="20"/>
      </w:rPr>
      <w:t>Měření a hodnocení obsahu přírodních radionuklidů v</w:t>
    </w:r>
    <w:r w:rsidR="00777005">
      <w:rPr>
        <w:sz w:val="20"/>
        <w:szCs w:val="20"/>
      </w:rPr>
      <w:t> </w:t>
    </w:r>
    <w:r w:rsidRPr="000F4D3D">
      <w:rPr>
        <w:sz w:val="20"/>
        <w:szCs w:val="20"/>
      </w:rPr>
      <w:t>radioaktivní látce uvolňované z pracoviště s možností zvýšeného ozáření z přírodního zdroje záření podle §</w:t>
    </w:r>
    <w:r w:rsidR="00777005">
      <w:rPr>
        <w:sz w:val="20"/>
        <w:szCs w:val="20"/>
      </w:rPr>
      <w:t> </w:t>
    </w:r>
    <w:r w:rsidRPr="000F4D3D">
      <w:rPr>
        <w:sz w:val="20"/>
        <w:szCs w:val="20"/>
      </w:rPr>
      <w:t>95 odst.</w:t>
    </w:r>
    <w:r w:rsidR="00FA2186">
      <w:rPr>
        <w:sz w:val="20"/>
        <w:szCs w:val="20"/>
      </w:rPr>
      <w:t> </w:t>
    </w:r>
    <w:r w:rsidRPr="000F4D3D">
      <w:rPr>
        <w:sz w:val="20"/>
        <w:szCs w:val="20"/>
      </w:rPr>
      <w:t>1 písm.</w:t>
    </w:r>
    <w:r w:rsidR="00FA2186">
      <w:rPr>
        <w:sz w:val="20"/>
        <w:szCs w:val="20"/>
      </w:rPr>
      <w:t> </w:t>
    </w:r>
    <w:r w:rsidRPr="000F4D3D">
      <w:rPr>
        <w:sz w:val="20"/>
        <w:szCs w:val="20"/>
      </w:rPr>
      <w:t>b) atomového zákona</w:t>
    </w:r>
    <w:r w:rsidRPr="00502A65">
      <w:rPr>
        <w:sz w:val="20"/>
        <w:szCs w:val="20"/>
      </w:rPr>
      <w:t xml:space="preserve">, vydal SÚJB, Praha, listopad 2017, </w:t>
    </w:r>
    <w:proofErr w:type="gramStart"/>
    <w:r w:rsidRPr="00502A65">
      <w:rPr>
        <w:sz w:val="20"/>
        <w:szCs w:val="20"/>
      </w:rPr>
      <w:t>č.j.</w:t>
    </w:r>
    <w:proofErr w:type="gramEnd"/>
    <w:r w:rsidRPr="00502A65">
      <w:rPr>
        <w:sz w:val="20"/>
        <w:szCs w:val="20"/>
      </w:rPr>
      <w:t xml:space="preserve"> SÚJB/OS/</w:t>
    </w:r>
    <w:r>
      <w:rPr>
        <w:sz w:val="20"/>
        <w:szCs w:val="20"/>
      </w:rPr>
      <w:t>20299/2017</w:t>
    </w:r>
  </w:p>
  <w:p w:rsidR="00777005" w:rsidRDefault="00777005" w:rsidP="00A133CE">
    <w:pPr>
      <w:pStyle w:val="Zpat"/>
      <w:spacing w:before="120"/>
    </w:pPr>
    <w:r>
      <w:rPr>
        <w:i/>
      </w:rPr>
      <w:t>Záznam o odběru vzorku</w:t>
    </w:r>
    <w:r w:rsidR="00FA2186">
      <w:rPr>
        <w:i/>
      </w:rPr>
      <w:t xml:space="preserve"> uvolňované odpadní vody (OV)</w:t>
    </w:r>
    <w:r w:rsidR="00FA2186">
      <w:rPr>
        <w:i/>
      </w:rPr>
      <w:tab/>
    </w:r>
    <w:r>
      <w:rPr>
        <w:i/>
      </w:rPr>
      <w:t xml:space="preserve">strana </w:t>
    </w:r>
    <w:r w:rsidRPr="00064385">
      <w:rPr>
        <w:i/>
      </w:rPr>
      <w:fldChar w:fldCharType="begin"/>
    </w:r>
    <w:r w:rsidRPr="00064385">
      <w:rPr>
        <w:i/>
      </w:rPr>
      <w:instrText>PAGE   \* MERGEFORMAT</w:instrText>
    </w:r>
    <w:r w:rsidRPr="00064385">
      <w:rPr>
        <w:i/>
      </w:rPr>
      <w:fldChar w:fldCharType="separate"/>
    </w:r>
    <w:r w:rsidR="006D5658">
      <w:rPr>
        <w:i/>
        <w:noProof/>
      </w:rPr>
      <w:t>1</w:t>
    </w:r>
    <w:r w:rsidRPr="00064385">
      <w:rPr>
        <w:i/>
      </w:rPr>
      <w:fldChar w:fldCharType="end"/>
    </w:r>
    <w:r>
      <w:rPr>
        <w:i/>
      </w:rPr>
      <w:t xml:space="preserve"> </w:t>
    </w:r>
    <w:proofErr w:type="gramStart"/>
    <w:r>
      <w:rPr>
        <w:i/>
      </w:rPr>
      <w:t>ze</w:t>
    </w:r>
    <w:proofErr w:type="gramEnd"/>
    <w:r>
      <w:rPr>
        <w:i/>
      </w:rPr>
      <w:t xml:space="preserve"> </w:t>
    </w:r>
    <w:r w:rsidRPr="00064385">
      <w:rPr>
        <w:b/>
        <w:i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E" w:rsidRDefault="00A13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F5" w:rsidRDefault="00045EF5" w:rsidP="003F1241">
      <w:pPr>
        <w:spacing w:after="0"/>
      </w:pPr>
      <w:r>
        <w:separator/>
      </w:r>
    </w:p>
  </w:footnote>
  <w:footnote w:type="continuationSeparator" w:id="0">
    <w:p w:rsidR="00045EF5" w:rsidRDefault="00045EF5" w:rsidP="003F1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E" w:rsidRDefault="00A133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E" w:rsidRDefault="00A133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E" w:rsidRDefault="00A133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B4D2E"/>
    <w:multiLevelType w:val="multilevel"/>
    <w:tmpl w:val="05E6BC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8403F76"/>
    <w:multiLevelType w:val="hybridMultilevel"/>
    <w:tmpl w:val="A864AF7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59"/>
    <w:rsid w:val="00024F5B"/>
    <w:rsid w:val="00045EF5"/>
    <w:rsid w:val="000E2209"/>
    <w:rsid w:val="00131272"/>
    <w:rsid w:val="002A0B37"/>
    <w:rsid w:val="002D7110"/>
    <w:rsid w:val="00304DA7"/>
    <w:rsid w:val="00397AD3"/>
    <w:rsid w:val="003F1241"/>
    <w:rsid w:val="00403161"/>
    <w:rsid w:val="0044153C"/>
    <w:rsid w:val="00444860"/>
    <w:rsid w:val="0052794A"/>
    <w:rsid w:val="005510F3"/>
    <w:rsid w:val="00624E3B"/>
    <w:rsid w:val="006D05D3"/>
    <w:rsid w:val="006D5658"/>
    <w:rsid w:val="00776C59"/>
    <w:rsid w:val="00777005"/>
    <w:rsid w:val="008E22C0"/>
    <w:rsid w:val="00956EB5"/>
    <w:rsid w:val="009E66EF"/>
    <w:rsid w:val="00A133CE"/>
    <w:rsid w:val="00A36947"/>
    <w:rsid w:val="00AA62F6"/>
    <w:rsid w:val="00B52A24"/>
    <w:rsid w:val="00B67DDD"/>
    <w:rsid w:val="00BC54B2"/>
    <w:rsid w:val="00BC73DE"/>
    <w:rsid w:val="00C03AE1"/>
    <w:rsid w:val="00CF19D6"/>
    <w:rsid w:val="00DB7E34"/>
    <w:rsid w:val="00E0666B"/>
    <w:rsid w:val="00E75CE5"/>
    <w:rsid w:val="00ED021D"/>
    <w:rsid w:val="00EE2EB1"/>
    <w:rsid w:val="00EE4FB5"/>
    <w:rsid w:val="00F157E7"/>
    <w:rsid w:val="00F42D5D"/>
    <w:rsid w:val="00FA0901"/>
    <w:rsid w:val="00FA2186"/>
    <w:rsid w:val="00FB0320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C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76C59"/>
    <w:pPr>
      <w:keepNext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76C59"/>
    <w:pPr>
      <w:keepNext/>
      <w:keepLines/>
      <w:numPr>
        <w:ilvl w:val="1"/>
        <w:numId w:val="6"/>
      </w:numPr>
      <w:tabs>
        <w:tab w:val="left" w:pos="851"/>
      </w:tabs>
      <w:spacing w:before="360"/>
      <w:ind w:left="576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76C59"/>
    <w:pPr>
      <w:keepNext/>
      <w:numPr>
        <w:ilvl w:val="2"/>
        <w:numId w:val="6"/>
      </w:numP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76C59"/>
    <w:pPr>
      <w:keepNext/>
      <w:numPr>
        <w:ilvl w:val="3"/>
        <w:numId w:val="6"/>
      </w:numPr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76C59"/>
    <w:pPr>
      <w:keepNext/>
      <w:numPr>
        <w:ilvl w:val="4"/>
        <w:numId w:val="6"/>
      </w:numPr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76C59"/>
    <w:pPr>
      <w:keepNext/>
      <w:numPr>
        <w:ilvl w:val="5"/>
        <w:numId w:val="6"/>
      </w:numPr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76C59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76C59"/>
    <w:pPr>
      <w:keepNext/>
      <w:numPr>
        <w:ilvl w:val="7"/>
        <w:numId w:val="6"/>
      </w:numPr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76C59"/>
    <w:pPr>
      <w:keepNext/>
      <w:numPr>
        <w:ilvl w:val="8"/>
        <w:numId w:val="6"/>
      </w:numPr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76C5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76C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76C59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76C5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76C5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C59"/>
    <w:pPr>
      <w:ind w:left="720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rsid w:val="003F1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2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4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C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76C59"/>
    <w:pPr>
      <w:keepNext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76C59"/>
    <w:pPr>
      <w:keepNext/>
      <w:keepLines/>
      <w:numPr>
        <w:ilvl w:val="1"/>
        <w:numId w:val="6"/>
      </w:numPr>
      <w:tabs>
        <w:tab w:val="left" w:pos="851"/>
      </w:tabs>
      <w:spacing w:before="360"/>
      <w:ind w:left="576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76C59"/>
    <w:pPr>
      <w:keepNext/>
      <w:numPr>
        <w:ilvl w:val="2"/>
        <w:numId w:val="6"/>
      </w:numP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76C59"/>
    <w:pPr>
      <w:keepNext/>
      <w:numPr>
        <w:ilvl w:val="3"/>
        <w:numId w:val="6"/>
      </w:numPr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76C59"/>
    <w:pPr>
      <w:keepNext/>
      <w:numPr>
        <w:ilvl w:val="4"/>
        <w:numId w:val="6"/>
      </w:numPr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76C59"/>
    <w:pPr>
      <w:keepNext/>
      <w:numPr>
        <w:ilvl w:val="5"/>
        <w:numId w:val="6"/>
      </w:numPr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76C59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76C59"/>
    <w:pPr>
      <w:keepNext/>
      <w:numPr>
        <w:ilvl w:val="7"/>
        <w:numId w:val="6"/>
      </w:numPr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76C59"/>
    <w:pPr>
      <w:keepNext/>
      <w:numPr>
        <w:ilvl w:val="8"/>
        <w:numId w:val="6"/>
      </w:numPr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76C5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76C5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76C59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76C5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76C59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76C5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76C5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C59"/>
    <w:pPr>
      <w:ind w:left="720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rsid w:val="003F1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2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2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uvolňované odpadní vody (OV)</vt:lpstr>
    </vt:vector>
  </TitlesOfParts>
  <Company>SÚJB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uvolňované odpadní vody (OV)</dc:title>
  <dc:creator>Tomas.Bouda@ALSglobal.cz</dc:creator>
  <cp:lastModifiedBy>Tomáš Bouda</cp:lastModifiedBy>
  <cp:revision>3</cp:revision>
  <cp:lastPrinted>2018-08-14T11:49:00Z</cp:lastPrinted>
  <dcterms:created xsi:type="dcterms:W3CDTF">2018-08-14T15:01:00Z</dcterms:created>
  <dcterms:modified xsi:type="dcterms:W3CDTF">2018-08-14T15:04:00Z</dcterms:modified>
</cp:coreProperties>
</file>